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71A" w:rsidRPr="001D6549" w:rsidRDefault="0099271A" w:rsidP="0099271A">
      <w:pPr>
        <w:jc w:val="center"/>
        <w:rPr>
          <w:rFonts w:ascii="Times New Roman" w:hAnsi="Times New Roman" w:cs="Times New Roman"/>
          <w:sz w:val="24"/>
          <w:szCs w:val="24"/>
        </w:rPr>
      </w:pPr>
      <w:r w:rsidRPr="00F44564">
        <w:rPr>
          <w:rFonts w:ascii="Times New Roman" w:hAnsi="Times New Roman" w:cs="Times New Roman"/>
          <w:b/>
          <w:sz w:val="24"/>
          <w:szCs w:val="24"/>
        </w:rPr>
        <w:t>Проявление школьной дезадаптации у младших школьнико</w:t>
      </w:r>
      <w:r>
        <w:rPr>
          <w:rFonts w:ascii="Times New Roman" w:hAnsi="Times New Roman" w:cs="Times New Roman"/>
          <w:b/>
          <w:sz w:val="24"/>
          <w:szCs w:val="24"/>
        </w:rPr>
        <w:t>в</w:t>
      </w:r>
    </w:p>
    <w:tbl>
      <w:tblPr>
        <w:tblStyle w:val="a3"/>
        <w:tblW w:w="0" w:type="auto"/>
        <w:tblLook w:val="04A0"/>
      </w:tblPr>
      <w:tblGrid>
        <w:gridCol w:w="2660"/>
        <w:gridCol w:w="3720"/>
        <w:gridCol w:w="3191"/>
      </w:tblGrid>
      <w:tr w:rsidR="0099271A" w:rsidRPr="001D6549" w:rsidTr="00F1703D">
        <w:tc>
          <w:tcPr>
            <w:tcW w:w="2660" w:type="dxa"/>
          </w:tcPr>
          <w:p w:rsidR="0099271A" w:rsidRPr="001D6549" w:rsidRDefault="0099271A" w:rsidP="00F17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549">
              <w:rPr>
                <w:rFonts w:ascii="Times New Roman" w:hAnsi="Times New Roman" w:cs="Times New Roman"/>
                <w:b/>
                <w:sz w:val="24"/>
                <w:szCs w:val="24"/>
              </w:rPr>
              <w:t>Причина</w:t>
            </w:r>
          </w:p>
        </w:tc>
        <w:tc>
          <w:tcPr>
            <w:tcW w:w="3720" w:type="dxa"/>
          </w:tcPr>
          <w:p w:rsidR="0099271A" w:rsidRPr="001D6549" w:rsidRDefault="0099271A" w:rsidP="00F17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549">
              <w:rPr>
                <w:rFonts w:ascii="Times New Roman" w:hAnsi="Times New Roman" w:cs="Times New Roman"/>
                <w:b/>
                <w:sz w:val="24"/>
                <w:szCs w:val="24"/>
              </w:rPr>
              <w:t>Как проявляется</w:t>
            </w:r>
          </w:p>
        </w:tc>
        <w:tc>
          <w:tcPr>
            <w:tcW w:w="3191" w:type="dxa"/>
          </w:tcPr>
          <w:p w:rsidR="0099271A" w:rsidRPr="001D6549" w:rsidRDefault="0099271A" w:rsidP="00F17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549">
              <w:rPr>
                <w:rFonts w:ascii="Times New Roman" w:hAnsi="Times New Roman" w:cs="Times New Roman"/>
                <w:b/>
                <w:sz w:val="24"/>
                <w:szCs w:val="24"/>
              </w:rPr>
              <w:t>Как помочь?</w:t>
            </w:r>
          </w:p>
          <w:p w:rsidR="0099271A" w:rsidRPr="001D6549" w:rsidRDefault="0099271A" w:rsidP="00F17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549">
              <w:rPr>
                <w:rFonts w:ascii="Times New Roman" w:hAnsi="Times New Roman" w:cs="Times New Roman"/>
                <w:b/>
                <w:sz w:val="24"/>
                <w:szCs w:val="24"/>
              </w:rPr>
              <w:t>Что делать?</w:t>
            </w:r>
          </w:p>
        </w:tc>
      </w:tr>
      <w:tr w:rsidR="0099271A" w:rsidTr="00F1703D">
        <w:tc>
          <w:tcPr>
            <w:tcW w:w="2660" w:type="dxa"/>
          </w:tcPr>
          <w:p w:rsidR="0099271A" w:rsidRDefault="0099271A" w:rsidP="00F1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564">
              <w:rPr>
                <w:rFonts w:ascii="Times New Roman" w:hAnsi="Times New Roman" w:cs="Times New Roman"/>
                <w:sz w:val="24"/>
                <w:szCs w:val="24"/>
              </w:rPr>
              <w:t>Недостаточная подготовленность ребенка к школе</w:t>
            </w:r>
          </w:p>
        </w:tc>
        <w:tc>
          <w:tcPr>
            <w:tcW w:w="3720" w:type="dxa"/>
          </w:tcPr>
          <w:p w:rsidR="0099271A" w:rsidRDefault="0099271A" w:rsidP="00F1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44564">
              <w:rPr>
                <w:rFonts w:ascii="Times New Roman" w:hAnsi="Times New Roman" w:cs="Times New Roman"/>
                <w:sz w:val="24"/>
                <w:szCs w:val="24"/>
              </w:rPr>
              <w:t>едостаточное интеллектуальное и психомоторное развитие ребенка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9271A" w:rsidRDefault="0099271A" w:rsidP="00F17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99271A" w:rsidRDefault="0099271A" w:rsidP="00F1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564">
              <w:rPr>
                <w:rFonts w:ascii="Times New Roman" w:hAnsi="Times New Roman" w:cs="Times New Roman"/>
                <w:sz w:val="24"/>
                <w:szCs w:val="24"/>
              </w:rPr>
              <w:t>Внимание к ребенку: больше наблюдать, меньше воспитывать.</w:t>
            </w:r>
          </w:p>
          <w:p w:rsidR="0099271A" w:rsidRDefault="0099271A" w:rsidP="00F17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71A" w:rsidTr="00F1703D">
        <w:tc>
          <w:tcPr>
            <w:tcW w:w="2660" w:type="dxa"/>
          </w:tcPr>
          <w:p w:rsidR="0099271A" w:rsidRPr="00F44564" w:rsidRDefault="0099271A" w:rsidP="00F1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564">
              <w:rPr>
                <w:rFonts w:ascii="Times New Roman" w:hAnsi="Times New Roman" w:cs="Times New Roman"/>
                <w:sz w:val="24"/>
                <w:szCs w:val="24"/>
              </w:rPr>
              <w:t xml:space="preserve">Тревожность </w:t>
            </w:r>
          </w:p>
          <w:p w:rsidR="0099271A" w:rsidRPr="00F44564" w:rsidRDefault="0099271A" w:rsidP="00F1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44564">
              <w:rPr>
                <w:rFonts w:ascii="Times New Roman" w:hAnsi="Times New Roman" w:cs="Times New Roman"/>
                <w:sz w:val="24"/>
                <w:szCs w:val="24"/>
              </w:rPr>
              <w:t>сформировалась в дошкольном возрасте под влиянием семейных отношений, семейных конфликтов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445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20" w:type="dxa"/>
          </w:tcPr>
          <w:p w:rsidR="0099271A" w:rsidRDefault="0099271A" w:rsidP="00F1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Там, где </w:t>
            </w:r>
            <w:r w:rsidRPr="00F4456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емья не может удовлетворить </w:t>
            </w:r>
            <w:r w:rsidRPr="00F4456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потребности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ребёнка </w:t>
            </w:r>
            <w:r w:rsidRPr="00F44564">
              <w:rPr>
                <w:rFonts w:ascii="Times New Roman" w:hAnsi="Times New Roman" w:cs="Times New Roman"/>
                <w:sz w:val="24"/>
                <w:szCs w:val="24"/>
              </w:rPr>
              <w:t xml:space="preserve">в безопасности и любви,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 w:rsidRPr="00F44564">
              <w:rPr>
                <w:rFonts w:ascii="Times New Roman" w:hAnsi="Times New Roman" w:cs="Times New Roman"/>
                <w:sz w:val="24"/>
                <w:szCs w:val="24"/>
              </w:rPr>
              <w:t>следствие: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F44564">
              <w:rPr>
                <w:rFonts w:ascii="Times New Roman" w:hAnsi="Times New Roman" w:cs="Times New Roman"/>
                <w:sz w:val="24"/>
                <w:szCs w:val="24"/>
              </w:rPr>
              <w:t>бщая неуверенность в себе и склонность панически реагировать на некоторые трудности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которые</w:t>
            </w:r>
            <w:r w:rsidRPr="00F44564">
              <w:rPr>
                <w:rFonts w:ascii="Times New Roman" w:hAnsi="Times New Roman" w:cs="Times New Roman"/>
                <w:sz w:val="24"/>
                <w:szCs w:val="24"/>
              </w:rPr>
              <w:t xml:space="preserve"> автоматически переносятся на школьную жизнь.</w:t>
            </w:r>
          </w:p>
          <w:p w:rsidR="0099271A" w:rsidRPr="00F44564" w:rsidRDefault="0099271A" w:rsidP="00F17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99271A" w:rsidRPr="00F44564" w:rsidRDefault="0099271A" w:rsidP="00F1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564">
              <w:rPr>
                <w:rFonts w:ascii="Times New Roman" w:hAnsi="Times New Roman" w:cs="Times New Roman"/>
                <w:sz w:val="24"/>
                <w:szCs w:val="24"/>
              </w:rPr>
              <w:t xml:space="preserve">Внимание в любой форме - безусловная ценность для ребенка, которой лишен родительской ласки, любви, понимания, приятия. </w:t>
            </w:r>
          </w:p>
          <w:p w:rsidR="0099271A" w:rsidRDefault="0099271A" w:rsidP="00F17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71A" w:rsidRDefault="0099271A" w:rsidP="00F1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Обеспечить эмоциональную поддержку.</w:t>
            </w:r>
          </w:p>
        </w:tc>
      </w:tr>
      <w:tr w:rsidR="0099271A" w:rsidTr="00F1703D">
        <w:tc>
          <w:tcPr>
            <w:tcW w:w="2660" w:type="dxa"/>
          </w:tcPr>
          <w:p w:rsidR="0099271A" w:rsidRPr="00F44564" w:rsidRDefault="0099271A" w:rsidP="00F1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564">
              <w:rPr>
                <w:rFonts w:ascii="Times New Roman" w:hAnsi="Times New Roman" w:cs="Times New Roman"/>
                <w:sz w:val="24"/>
                <w:szCs w:val="24"/>
              </w:rPr>
              <w:t>Завышенные ожидания родителей.</w:t>
            </w:r>
          </w:p>
        </w:tc>
        <w:tc>
          <w:tcPr>
            <w:tcW w:w="3720" w:type="dxa"/>
          </w:tcPr>
          <w:p w:rsidR="0099271A" w:rsidRDefault="0099271A" w:rsidP="00F1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564">
              <w:rPr>
                <w:rFonts w:ascii="Times New Roman" w:hAnsi="Times New Roman" w:cs="Times New Roman"/>
                <w:sz w:val="24"/>
                <w:szCs w:val="24"/>
              </w:rPr>
              <w:t xml:space="preserve">Нормальные средние успехи ребенка воспринимаются ими как неудачи. </w:t>
            </w:r>
          </w:p>
          <w:p w:rsidR="0099271A" w:rsidRPr="00F44564" w:rsidRDefault="0099271A" w:rsidP="00F1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564">
              <w:rPr>
                <w:rFonts w:ascii="Times New Roman" w:hAnsi="Times New Roman" w:cs="Times New Roman"/>
                <w:sz w:val="24"/>
                <w:szCs w:val="24"/>
              </w:rPr>
              <w:t xml:space="preserve">Реальные достижения не учитываются, оцениваются низко. Следствие: растет тревожность, падает стремление к достижению успеха, уверенность в себе, формируется низкая самооценка, которая закрепляется низкой оценкой окружающих. </w:t>
            </w:r>
          </w:p>
          <w:p w:rsidR="0099271A" w:rsidRPr="00F44564" w:rsidRDefault="0099271A" w:rsidP="00F17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99271A" w:rsidRDefault="0099271A" w:rsidP="00F1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564">
              <w:rPr>
                <w:rFonts w:ascii="Times New Roman" w:hAnsi="Times New Roman" w:cs="Times New Roman"/>
                <w:sz w:val="24"/>
                <w:szCs w:val="24"/>
              </w:rPr>
              <w:t xml:space="preserve">Часто родители, пытаясь преодолеть трудности, добиться лучших (с их точки зрения) результатов, увеличивают нагрузки, устраивают ежедневные дополнительные занятия, заставляют по несколько раз переписывать задания, чрезмерно контролируют.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Этого следует избегать, так как такой способ </w:t>
            </w:r>
            <w:r w:rsidRPr="00F44564">
              <w:rPr>
                <w:rFonts w:ascii="Times New Roman" w:hAnsi="Times New Roman" w:cs="Times New Roman"/>
                <w:sz w:val="24"/>
                <w:szCs w:val="24"/>
              </w:rPr>
              <w:t>приводит к еще большему торможению развития.</w:t>
            </w:r>
          </w:p>
        </w:tc>
      </w:tr>
      <w:tr w:rsidR="0099271A" w:rsidTr="00F1703D">
        <w:tc>
          <w:tcPr>
            <w:tcW w:w="2660" w:type="dxa"/>
          </w:tcPr>
          <w:p w:rsidR="0099271A" w:rsidRPr="00F44564" w:rsidRDefault="0099271A" w:rsidP="00F1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Уход от деятельности -          т</w:t>
            </w:r>
            <w:r w:rsidRPr="00F44564">
              <w:rPr>
                <w:rFonts w:ascii="Times New Roman" w:hAnsi="Times New Roman" w:cs="Times New Roman"/>
                <w:sz w:val="24"/>
                <w:szCs w:val="24"/>
              </w:rPr>
              <w:t>акое бывает часто с детьми, которые не получают достаточного внимания, любви и заботы со стороны родителей, взрослых (часто в неблагополучных семьях).</w:t>
            </w:r>
          </w:p>
        </w:tc>
        <w:tc>
          <w:tcPr>
            <w:tcW w:w="3720" w:type="dxa"/>
          </w:tcPr>
          <w:p w:rsidR="0099271A" w:rsidRDefault="0099271A" w:rsidP="00F1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564">
              <w:rPr>
                <w:rFonts w:ascii="Times New Roman" w:hAnsi="Times New Roman" w:cs="Times New Roman"/>
                <w:sz w:val="24"/>
                <w:szCs w:val="24"/>
              </w:rPr>
              <w:t xml:space="preserve">Это когда ребенок сидит на уроке и в то же время как бы отсутствует, не слышит вопросы, не выполняет задания учителя. </w:t>
            </w:r>
          </w:p>
          <w:p w:rsidR="0099271A" w:rsidRPr="00F44564" w:rsidRDefault="0099271A" w:rsidP="00F1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564">
              <w:rPr>
                <w:rFonts w:ascii="Times New Roman" w:hAnsi="Times New Roman" w:cs="Times New Roman"/>
                <w:sz w:val="24"/>
                <w:szCs w:val="24"/>
              </w:rPr>
              <w:t xml:space="preserve">Это не связано с повышенной отвлекаемостью ребенка на посторонние предметы и занятия. Это уход в себя, в свой внутренний мир, фантазии. </w:t>
            </w:r>
          </w:p>
          <w:p w:rsidR="0099271A" w:rsidRPr="00F44564" w:rsidRDefault="0099271A" w:rsidP="00F17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71A" w:rsidRPr="00F44564" w:rsidRDefault="0099271A" w:rsidP="00F1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564">
              <w:rPr>
                <w:rFonts w:ascii="Times New Roman" w:hAnsi="Times New Roman" w:cs="Times New Roman"/>
                <w:sz w:val="24"/>
                <w:szCs w:val="24"/>
              </w:rPr>
              <w:t xml:space="preserve">Игры в уме становятся основным средством удовлетворения игровой потребности и потребности во внимании со стороны взрослых. В случае своевременной коррекции прогноз развития благоприятный, и тогда ребенок редко попадает в отстающие. </w:t>
            </w:r>
          </w:p>
          <w:p w:rsidR="0099271A" w:rsidRPr="00F44564" w:rsidRDefault="0099271A" w:rsidP="00F17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99271A" w:rsidRDefault="0099271A" w:rsidP="00F1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5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Дать возможность ребенку развернуть во вне деятельность воображения: творческая деятельность (рисунок, конструирование, лепка).</w:t>
            </w:r>
          </w:p>
        </w:tc>
      </w:tr>
      <w:tr w:rsidR="0099271A" w:rsidTr="00F1703D">
        <w:tc>
          <w:tcPr>
            <w:tcW w:w="2660" w:type="dxa"/>
          </w:tcPr>
          <w:p w:rsidR="0099271A" w:rsidRDefault="0099271A" w:rsidP="00F1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5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егативистская демонстративность -х</w:t>
            </w:r>
            <w:r w:rsidRPr="00F44564">
              <w:rPr>
                <w:rFonts w:ascii="Times New Roman" w:hAnsi="Times New Roman" w:cs="Times New Roman"/>
                <w:sz w:val="24"/>
                <w:szCs w:val="24"/>
              </w:rPr>
              <w:t>арактерна для детей с высокой потребностью во внимании со стороны окружающих, взрослых.</w:t>
            </w:r>
          </w:p>
        </w:tc>
        <w:tc>
          <w:tcPr>
            <w:tcW w:w="3720" w:type="dxa"/>
          </w:tcPr>
          <w:p w:rsidR="0099271A" w:rsidRPr="00F44564" w:rsidRDefault="0099271A" w:rsidP="00F1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564">
              <w:rPr>
                <w:rFonts w:ascii="Times New Roman" w:hAnsi="Times New Roman" w:cs="Times New Roman"/>
                <w:sz w:val="24"/>
                <w:szCs w:val="24"/>
              </w:rPr>
              <w:t xml:space="preserve">Здесь будут жалобы не на плохую учебу, а на поведение ребенка. Он нарушает общие нормы дисциплины. </w:t>
            </w:r>
          </w:p>
          <w:p w:rsidR="0099271A" w:rsidRPr="00F44564" w:rsidRDefault="0099271A" w:rsidP="00F17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99271A" w:rsidRPr="00F44564" w:rsidRDefault="0099271A" w:rsidP="00F1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564">
              <w:rPr>
                <w:rFonts w:ascii="Times New Roman" w:hAnsi="Times New Roman" w:cs="Times New Roman"/>
                <w:sz w:val="24"/>
                <w:szCs w:val="24"/>
              </w:rPr>
              <w:t>Взрослые наказывают, но парадоксальным образом: те формы обращения, которые взрослые используют для наказания, оказываются для ребенка поощрением. Истинное наказание - лишение внимания.</w:t>
            </w:r>
          </w:p>
          <w:p w:rsidR="0099271A" w:rsidRPr="00F44564" w:rsidRDefault="0099271A" w:rsidP="00F17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71A" w:rsidTr="00F1703D">
        <w:tc>
          <w:tcPr>
            <w:tcW w:w="2660" w:type="dxa"/>
          </w:tcPr>
          <w:p w:rsidR="0099271A" w:rsidRDefault="0099271A" w:rsidP="00F1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Вербализм</w:t>
            </w:r>
            <w:r w:rsidRPr="00F445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  <w:p w:rsidR="0099271A" w:rsidRDefault="0099271A" w:rsidP="00F1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564">
              <w:rPr>
                <w:rFonts w:ascii="Times New Roman" w:hAnsi="Times New Roman" w:cs="Times New Roman"/>
                <w:sz w:val="24"/>
                <w:szCs w:val="24"/>
              </w:rPr>
              <w:t>сопряжен с высокой самооценкой ребенка и завышенной оценкой со стороны взрослых его способностей.</w:t>
            </w:r>
          </w:p>
        </w:tc>
        <w:tc>
          <w:tcPr>
            <w:tcW w:w="3720" w:type="dxa"/>
          </w:tcPr>
          <w:p w:rsidR="0099271A" w:rsidRDefault="0099271A" w:rsidP="00F1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564">
              <w:rPr>
                <w:rFonts w:ascii="Times New Roman" w:hAnsi="Times New Roman" w:cs="Times New Roman"/>
                <w:sz w:val="24"/>
                <w:szCs w:val="24"/>
              </w:rPr>
              <w:t>Бойкая реч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ь, отчетливые ответы на вопросы…</w:t>
            </w:r>
            <w:r w:rsidRPr="00F44564">
              <w:rPr>
                <w:rFonts w:ascii="Times New Roman" w:hAnsi="Times New Roman" w:cs="Times New Roman"/>
                <w:sz w:val="24"/>
                <w:szCs w:val="24"/>
              </w:rPr>
              <w:t xml:space="preserve">Дети, развивающиеся по такому типу отличаются высоким уровнем развития речи и задержкой мышления. </w:t>
            </w:r>
          </w:p>
          <w:p w:rsidR="0099271A" w:rsidRPr="00F44564" w:rsidRDefault="0099271A" w:rsidP="00F17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71A" w:rsidRPr="00F44564" w:rsidRDefault="0099271A" w:rsidP="00F1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44564">
              <w:rPr>
                <w:rFonts w:ascii="Times New Roman" w:hAnsi="Times New Roman" w:cs="Times New Roman"/>
                <w:sz w:val="24"/>
                <w:szCs w:val="24"/>
              </w:rPr>
              <w:t xml:space="preserve">ебенок не способен решать задачи, а некоторая деятельность, которая требует образного мышления, вызывает трудности. </w:t>
            </w:r>
          </w:p>
        </w:tc>
        <w:tc>
          <w:tcPr>
            <w:tcW w:w="3191" w:type="dxa"/>
          </w:tcPr>
          <w:p w:rsidR="0099271A" w:rsidRDefault="0099271A" w:rsidP="00F1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44564">
              <w:rPr>
                <w:rFonts w:ascii="Times New Roman" w:hAnsi="Times New Roman" w:cs="Times New Roman"/>
                <w:sz w:val="24"/>
                <w:szCs w:val="24"/>
              </w:rPr>
              <w:t>ольше внимания уделять развитию образного мышления: рисунки, конструирование, лепка, аппликация, мозаика.</w:t>
            </w:r>
          </w:p>
          <w:p w:rsidR="0099271A" w:rsidRDefault="0099271A" w:rsidP="00F17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71A" w:rsidRPr="00F44564" w:rsidRDefault="0099271A" w:rsidP="00F1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564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тактика: придерживать речевой поток и стимулировать продуктивную деятельность. </w:t>
            </w:r>
          </w:p>
          <w:p w:rsidR="0099271A" w:rsidRPr="00F44564" w:rsidRDefault="0099271A" w:rsidP="00F17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71A" w:rsidTr="00F1703D">
        <w:tc>
          <w:tcPr>
            <w:tcW w:w="2660" w:type="dxa"/>
          </w:tcPr>
          <w:p w:rsidR="0099271A" w:rsidRDefault="0099271A" w:rsidP="00F1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564">
              <w:rPr>
                <w:rFonts w:ascii="Times New Roman" w:hAnsi="Times New Roman" w:cs="Times New Roman"/>
                <w:sz w:val="24"/>
                <w:szCs w:val="24"/>
              </w:rPr>
              <w:t>Психофизический инфантилизм.</w:t>
            </w:r>
          </w:p>
        </w:tc>
        <w:tc>
          <w:tcPr>
            <w:tcW w:w="3720" w:type="dxa"/>
          </w:tcPr>
          <w:p w:rsidR="0099271A" w:rsidRDefault="0099271A" w:rsidP="00F1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Ребёнок н</w:t>
            </w:r>
            <w:r w:rsidRPr="00F44564">
              <w:rPr>
                <w:rFonts w:ascii="Times New Roman" w:hAnsi="Times New Roman" w:cs="Times New Roman"/>
                <w:sz w:val="24"/>
                <w:szCs w:val="24"/>
              </w:rPr>
              <w:t xml:space="preserve">е считает важным и серьезным требования школы, поэтому тревожность не возникает, школьные оценки беспокоят учителя и родителей, но не его. </w:t>
            </w:r>
          </w:p>
          <w:p w:rsidR="0099271A" w:rsidRPr="00F44564" w:rsidRDefault="0099271A" w:rsidP="00F1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564">
              <w:rPr>
                <w:rFonts w:ascii="Times New Roman" w:hAnsi="Times New Roman" w:cs="Times New Roman"/>
                <w:sz w:val="24"/>
                <w:szCs w:val="24"/>
              </w:rPr>
              <w:t xml:space="preserve">Неуспехи не переживаются как травмирующие. </w:t>
            </w:r>
          </w:p>
        </w:tc>
        <w:tc>
          <w:tcPr>
            <w:tcW w:w="3191" w:type="dxa"/>
          </w:tcPr>
          <w:p w:rsidR="0099271A" w:rsidRPr="00F44564" w:rsidRDefault="0099271A" w:rsidP="00F1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самооценку</w:t>
            </w:r>
          </w:p>
        </w:tc>
      </w:tr>
    </w:tbl>
    <w:p w:rsidR="0099271A" w:rsidRDefault="0099271A" w:rsidP="0099271A">
      <w:pPr>
        <w:rPr>
          <w:rFonts w:ascii="Times New Roman" w:hAnsi="Times New Roman" w:cs="Times New Roman"/>
          <w:sz w:val="24"/>
          <w:szCs w:val="24"/>
        </w:rPr>
      </w:pPr>
    </w:p>
    <w:p w:rsidR="00EA7C8A" w:rsidRDefault="00EA7C8A"/>
    <w:sectPr w:rsidR="00EA7C8A" w:rsidSect="00EA7C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compat/>
  <w:rsids>
    <w:rsidRoot w:val="0099271A"/>
    <w:rsid w:val="0099271A"/>
    <w:rsid w:val="00EA7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71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271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518</Words>
  <Characters>2955</Characters>
  <Application>Microsoft Office Word</Application>
  <DocSecurity>0</DocSecurity>
  <Lines>24</Lines>
  <Paragraphs>6</Paragraphs>
  <ScaleCrop>false</ScaleCrop>
  <Company>Microsoft</Company>
  <LinksUpToDate>false</LinksUpToDate>
  <CharactersWithSpaces>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2016-02-17T18:03:00Z</dcterms:created>
  <dcterms:modified xsi:type="dcterms:W3CDTF">2016-02-17T18:05:00Z</dcterms:modified>
</cp:coreProperties>
</file>